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88059" w14:textId="77777777" w:rsidR="00870F21" w:rsidRDefault="002912FF" w:rsidP="00025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912FF">
        <w:rPr>
          <w:rFonts w:ascii="Times New Roman" w:hAnsi="Times New Roman" w:cs="Times New Roman"/>
          <w:b/>
          <w:bCs/>
          <w:sz w:val="28"/>
          <w:szCs w:val="28"/>
          <w:u w:val="single"/>
        </w:rPr>
        <w:t>Organizácia a obsah predprimárneho vzdelávania</w:t>
      </w:r>
      <w:r w:rsidR="00870F2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7A4BDBB" w14:textId="7967D18E" w:rsidR="002912FF" w:rsidRDefault="006D35A5" w:rsidP="00025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od 12. 04</w:t>
      </w:r>
      <w:r w:rsidR="00870F21">
        <w:rPr>
          <w:rFonts w:ascii="Times New Roman" w:hAnsi="Times New Roman" w:cs="Times New Roman"/>
          <w:b/>
          <w:bCs/>
          <w:sz w:val="28"/>
          <w:szCs w:val="28"/>
          <w:u w:val="single"/>
        </w:rPr>
        <w:t>. 2021</w:t>
      </w:r>
    </w:p>
    <w:p w14:paraId="582762B6" w14:textId="0E8BD84E" w:rsidR="00870F21" w:rsidRDefault="00870F21" w:rsidP="009B216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Prevádzka MŚ v čase od 6.30 hod do 16.30 hod</w:t>
      </w:r>
    </w:p>
    <w:p w14:paraId="24A48384" w14:textId="6CA81066" w:rsidR="002912FF" w:rsidRPr="009B2163" w:rsidRDefault="002912FF" w:rsidP="009B216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 xml:space="preserve">V závislosti od poveternostných podmienok sa prevažná väčšina aktivít s deťmi a pre deti </w:t>
      </w:r>
      <w:r w:rsidR="00850006" w:rsidRPr="009B2163">
        <w:rPr>
          <w:rFonts w:ascii="Times New Roman" w:hAnsi="Times New Roman" w:cs="Times New Roman"/>
          <w:sz w:val="28"/>
          <w:szCs w:val="28"/>
        </w:rPr>
        <w:t>sa</w:t>
      </w:r>
      <w:r w:rsidR="004C201C" w:rsidRPr="009B2163">
        <w:rPr>
          <w:rFonts w:ascii="Times New Roman" w:hAnsi="Times New Roman" w:cs="Times New Roman"/>
          <w:sz w:val="28"/>
          <w:szCs w:val="28"/>
        </w:rPr>
        <w:t xml:space="preserve"> </w:t>
      </w:r>
      <w:r w:rsidRPr="009B2163">
        <w:rPr>
          <w:rFonts w:ascii="Times New Roman" w:hAnsi="Times New Roman" w:cs="Times New Roman"/>
          <w:sz w:val="28"/>
          <w:szCs w:val="28"/>
        </w:rPr>
        <w:t>organiz</w:t>
      </w:r>
      <w:r w:rsidR="00850006" w:rsidRPr="009B2163">
        <w:rPr>
          <w:rFonts w:ascii="Times New Roman" w:hAnsi="Times New Roman" w:cs="Times New Roman"/>
          <w:sz w:val="28"/>
          <w:szCs w:val="28"/>
        </w:rPr>
        <w:t>uje</w:t>
      </w:r>
      <w:r w:rsidRPr="009B2163">
        <w:rPr>
          <w:rFonts w:ascii="Times New Roman" w:hAnsi="Times New Roman" w:cs="Times New Roman"/>
          <w:sz w:val="28"/>
          <w:szCs w:val="28"/>
        </w:rPr>
        <w:t xml:space="preserve"> v exteriéri, či už v areáli materskej školy, alebo mimo neho, podľa podmienok materskej školy.</w:t>
      </w:r>
    </w:p>
    <w:p w14:paraId="1C326F30" w14:textId="0EDCE34B" w:rsidR="002912FF" w:rsidRPr="009B2163" w:rsidRDefault="002C2DED" w:rsidP="009B216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B2163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2912FF" w:rsidRPr="009B2163">
        <w:rPr>
          <w:rFonts w:ascii="Times New Roman" w:hAnsi="Times New Roman" w:cs="Times New Roman"/>
          <w:b/>
          <w:bCs/>
          <w:sz w:val="28"/>
          <w:szCs w:val="28"/>
        </w:rPr>
        <w:t xml:space="preserve">eti pri </w:t>
      </w:r>
      <w:r w:rsidR="006D35A5">
        <w:rPr>
          <w:rFonts w:ascii="Times New Roman" w:hAnsi="Times New Roman" w:cs="Times New Roman"/>
          <w:b/>
          <w:bCs/>
          <w:sz w:val="28"/>
          <w:szCs w:val="28"/>
        </w:rPr>
        <w:t>pobyte v interiéri materskej školy</w:t>
      </w:r>
      <w:r w:rsidR="002912FF" w:rsidRPr="009B2163">
        <w:rPr>
          <w:rFonts w:ascii="Times New Roman" w:hAnsi="Times New Roman" w:cs="Times New Roman"/>
          <w:b/>
          <w:bCs/>
          <w:sz w:val="28"/>
          <w:szCs w:val="28"/>
        </w:rPr>
        <w:t xml:space="preserve"> nosi</w:t>
      </w:r>
      <w:r w:rsidRPr="009B2163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6D35A5">
        <w:rPr>
          <w:rFonts w:ascii="Times New Roman" w:hAnsi="Times New Roman" w:cs="Times New Roman"/>
          <w:b/>
          <w:bCs/>
          <w:sz w:val="28"/>
          <w:szCs w:val="28"/>
        </w:rPr>
        <w:t>rúška, v exteriéri len v prípade pobytu mimo areál materskej školy.</w:t>
      </w:r>
    </w:p>
    <w:p w14:paraId="7763CC2F" w14:textId="5A2CC926" w:rsidR="002C2DED" w:rsidRPr="009B2163" w:rsidRDefault="002C2DED" w:rsidP="009B216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B2163">
        <w:rPr>
          <w:rFonts w:ascii="Times New Roman" w:hAnsi="Times New Roman" w:cs="Times New Roman"/>
          <w:b/>
          <w:bCs/>
          <w:sz w:val="28"/>
          <w:szCs w:val="28"/>
        </w:rPr>
        <w:t xml:space="preserve">Zákonný zástupca zabezpečí </w:t>
      </w:r>
      <w:r w:rsidR="009B2163">
        <w:rPr>
          <w:rFonts w:ascii="Times New Roman" w:hAnsi="Times New Roman" w:cs="Times New Roman"/>
          <w:b/>
          <w:bCs/>
          <w:sz w:val="28"/>
          <w:szCs w:val="28"/>
        </w:rPr>
        <w:t xml:space="preserve">dieťaťu do jeho skrinky </w:t>
      </w:r>
      <w:r w:rsidRPr="009B2163">
        <w:rPr>
          <w:rFonts w:ascii="Times New Roman" w:hAnsi="Times New Roman" w:cs="Times New Roman"/>
          <w:b/>
          <w:bCs/>
          <w:sz w:val="28"/>
          <w:szCs w:val="28"/>
        </w:rPr>
        <w:t>minimálne 3 rúška/deň, každé samostatne zabalené v hygienickom vrecúšku</w:t>
      </w:r>
      <w:r w:rsidR="009B216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EAA59F" w14:textId="292EBB7E" w:rsidR="002912FF" w:rsidRPr="009B2163" w:rsidRDefault="002912FF" w:rsidP="009B216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>Zvýšen</w:t>
      </w:r>
      <w:r w:rsidR="00850006" w:rsidRPr="009B2163">
        <w:rPr>
          <w:rFonts w:ascii="Times New Roman" w:hAnsi="Times New Roman" w:cs="Times New Roman"/>
          <w:sz w:val="28"/>
          <w:szCs w:val="28"/>
        </w:rPr>
        <w:t>á</w:t>
      </w:r>
      <w:r w:rsidRPr="009B2163">
        <w:rPr>
          <w:rFonts w:ascii="Times New Roman" w:hAnsi="Times New Roman" w:cs="Times New Roman"/>
          <w:sz w:val="28"/>
          <w:szCs w:val="28"/>
        </w:rPr>
        <w:t xml:space="preserve"> pozornosť </w:t>
      </w:r>
      <w:r w:rsidR="00850006" w:rsidRPr="009B2163">
        <w:rPr>
          <w:rFonts w:ascii="Times New Roman" w:hAnsi="Times New Roman" w:cs="Times New Roman"/>
          <w:sz w:val="28"/>
          <w:szCs w:val="28"/>
        </w:rPr>
        <w:t xml:space="preserve">sa </w:t>
      </w:r>
      <w:r w:rsidRPr="009B2163">
        <w:rPr>
          <w:rFonts w:ascii="Times New Roman" w:hAnsi="Times New Roman" w:cs="Times New Roman"/>
          <w:sz w:val="28"/>
          <w:szCs w:val="28"/>
        </w:rPr>
        <w:t>ven</w:t>
      </w:r>
      <w:r w:rsidR="00850006" w:rsidRPr="009B2163">
        <w:rPr>
          <w:rFonts w:ascii="Times New Roman" w:hAnsi="Times New Roman" w:cs="Times New Roman"/>
          <w:sz w:val="28"/>
          <w:szCs w:val="28"/>
        </w:rPr>
        <w:t>uje</w:t>
      </w:r>
      <w:r w:rsidRPr="009B2163">
        <w:rPr>
          <w:rFonts w:ascii="Times New Roman" w:hAnsi="Times New Roman" w:cs="Times New Roman"/>
          <w:sz w:val="28"/>
          <w:szCs w:val="28"/>
        </w:rPr>
        <w:t xml:space="preserve"> rozvíjaniu a upevňovaniu hygienických návykov osobitne pred stravovaním a po príchode zvonku. Je potrebné dbať na to, aby si deti osvojili návyk umývať si ruky efektívnym spôsobom, ktorý zamedzuje prenos nákazy.</w:t>
      </w:r>
    </w:p>
    <w:p w14:paraId="5D3A11DC" w14:textId="400CAAE8" w:rsidR="002912FF" w:rsidRPr="009B2163" w:rsidRDefault="002912FF" w:rsidP="009B216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 xml:space="preserve">Vytvorená trieda sa nebude meniť, aj keď počet detí klesne, triedy sa nebudú medzi sebou premiešavať. Materská škola zváži, v prípade hraničných počtov, zmenu triedy. </w:t>
      </w:r>
    </w:p>
    <w:p w14:paraId="10774A1C" w14:textId="77777777" w:rsidR="009B2163" w:rsidRDefault="002C2DED" w:rsidP="009B216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>Zamestnanci</w:t>
      </w:r>
      <w:r w:rsidR="002912FF" w:rsidRPr="009B2163">
        <w:rPr>
          <w:rFonts w:ascii="Times New Roman" w:hAnsi="Times New Roman" w:cs="Times New Roman"/>
          <w:sz w:val="28"/>
          <w:szCs w:val="28"/>
        </w:rPr>
        <w:t xml:space="preserve"> materskej školy podľa svojho uváženia a možností zabezpečia rozptyl medzi deťmi pri hrových aktivitách, vzdelávaní i oddychu. </w:t>
      </w:r>
    </w:p>
    <w:p w14:paraId="506C08DE" w14:textId="1069757C" w:rsidR="001759FF" w:rsidRDefault="009B2163" w:rsidP="009B216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>Organizácia tanečných a</w:t>
      </w:r>
      <w:r w:rsidR="001759FF">
        <w:rPr>
          <w:rFonts w:ascii="Times New Roman" w:hAnsi="Times New Roman" w:cs="Times New Roman"/>
          <w:sz w:val="28"/>
          <w:szCs w:val="28"/>
        </w:rPr>
        <w:t xml:space="preserve"> </w:t>
      </w:r>
      <w:r w:rsidRPr="009B2163">
        <w:rPr>
          <w:rFonts w:ascii="Times New Roman" w:hAnsi="Times New Roman" w:cs="Times New Roman"/>
          <w:sz w:val="28"/>
          <w:szCs w:val="28"/>
        </w:rPr>
        <w:t>umeleckých aktivít mimo VVČ</w:t>
      </w:r>
      <w:r w:rsidR="001759FF">
        <w:rPr>
          <w:rFonts w:ascii="Times New Roman" w:hAnsi="Times New Roman" w:cs="Times New Roman"/>
          <w:sz w:val="28"/>
          <w:szCs w:val="28"/>
        </w:rPr>
        <w:t xml:space="preserve"> </w:t>
      </w:r>
      <w:r w:rsidRPr="009B2163">
        <w:rPr>
          <w:rFonts w:ascii="Times New Roman" w:hAnsi="Times New Roman" w:cs="Times New Roman"/>
          <w:sz w:val="28"/>
          <w:szCs w:val="28"/>
        </w:rPr>
        <w:t xml:space="preserve">(napr. Dni otvorených dverí, besiedky apod.) sa neumožňuje. </w:t>
      </w:r>
    </w:p>
    <w:p w14:paraId="42162F0C" w14:textId="77777777" w:rsidR="001759FF" w:rsidRDefault="009B2163" w:rsidP="009B216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 xml:space="preserve">Realizácia krúžkovej činnosti pre deti sa neumožňuje. </w:t>
      </w:r>
    </w:p>
    <w:p w14:paraId="42C786B8" w14:textId="77777777" w:rsidR="001759FF" w:rsidRDefault="009B2163" w:rsidP="009B216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>V</w:t>
      </w:r>
      <w:r w:rsidR="001759FF">
        <w:rPr>
          <w:rFonts w:ascii="Times New Roman" w:hAnsi="Times New Roman" w:cs="Times New Roman"/>
          <w:sz w:val="28"/>
          <w:szCs w:val="28"/>
        </w:rPr>
        <w:t xml:space="preserve"> </w:t>
      </w:r>
      <w:r w:rsidRPr="009B2163">
        <w:rPr>
          <w:rFonts w:ascii="Times New Roman" w:hAnsi="Times New Roman" w:cs="Times New Roman"/>
          <w:sz w:val="28"/>
          <w:szCs w:val="28"/>
        </w:rPr>
        <w:t>školskom roku 2020/2021 nemožno do odvolania uskutoč</w:t>
      </w:r>
      <w:r w:rsidR="001759FF">
        <w:rPr>
          <w:rFonts w:ascii="Times New Roman" w:hAnsi="Times New Roman" w:cs="Times New Roman"/>
          <w:sz w:val="28"/>
          <w:szCs w:val="28"/>
        </w:rPr>
        <w:t xml:space="preserve">ňovať </w:t>
      </w:r>
      <w:r w:rsidRPr="009B2163">
        <w:rPr>
          <w:rFonts w:ascii="Times New Roman" w:hAnsi="Times New Roman" w:cs="Times New Roman"/>
          <w:sz w:val="28"/>
          <w:szCs w:val="28"/>
        </w:rPr>
        <w:t xml:space="preserve">školské aktivity podľa § 28 ods. 16, </w:t>
      </w:r>
      <w:r w:rsidR="001759FF">
        <w:rPr>
          <w:rFonts w:ascii="Times New Roman" w:hAnsi="Times New Roman" w:cs="Times New Roman"/>
          <w:sz w:val="28"/>
          <w:szCs w:val="28"/>
        </w:rPr>
        <w:t xml:space="preserve">§ </w:t>
      </w:r>
      <w:r w:rsidRPr="009B2163">
        <w:rPr>
          <w:rFonts w:ascii="Times New Roman" w:hAnsi="Times New Roman" w:cs="Times New Roman"/>
          <w:sz w:val="28"/>
          <w:szCs w:val="28"/>
        </w:rPr>
        <w:t>30 ods. 7 a</w:t>
      </w:r>
      <w:r w:rsidR="001759FF">
        <w:rPr>
          <w:rFonts w:ascii="Times New Roman" w:hAnsi="Times New Roman" w:cs="Times New Roman"/>
          <w:sz w:val="28"/>
          <w:szCs w:val="28"/>
        </w:rPr>
        <w:t xml:space="preserve"> § </w:t>
      </w:r>
      <w:r w:rsidRPr="009B2163">
        <w:rPr>
          <w:rFonts w:ascii="Times New Roman" w:hAnsi="Times New Roman" w:cs="Times New Roman"/>
          <w:sz w:val="28"/>
          <w:szCs w:val="28"/>
        </w:rPr>
        <w:t xml:space="preserve">33 ods. 12 školského zákona najmä: </w:t>
      </w:r>
    </w:p>
    <w:p w14:paraId="21D15A77" w14:textId="77777777" w:rsidR="001759FF" w:rsidRDefault="009B2163" w:rsidP="001759F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 xml:space="preserve">výlety a exkurzie, </w:t>
      </w:r>
    </w:p>
    <w:p w14:paraId="387552D5" w14:textId="77777777" w:rsidR="001759FF" w:rsidRDefault="009B2163" w:rsidP="001759F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 xml:space="preserve">športové výcviky a školské športové súťaže, </w:t>
      </w:r>
    </w:p>
    <w:p w14:paraId="5F2AC619" w14:textId="77777777" w:rsidR="001759FF" w:rsidRDefault="009B2163" w:rsidP="001759F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>pobyty v škole v prírode a</w:t>
      </w:r>
      <w:r w:rsidR="001759FF">
        <w:rPr>
          <w:rFonts w:ascii="Times New Roman" w:hAnsi="Times New Roman" w:cs="Times New Roman"/>
          <w:sz w:val="28"/>
          <w:szCs w:val="28"/>
        </w:rPr>
        <w:t> </w:t>
      </w:r>
      <w:r w:rsidRPr="009B2163">
        <w:rPr>
          <w:rFonts w:ascii="Times New Roman" w:hAnsi="Times New Roman" w:cs="Times New Roman"/>
          <w:sz w:val="28"/>
          <w:szCs w:val="28"/>
        </w:rPr>
        <w:t>aktivity</w:t>
      </w:r>
      <w:r w:rsidR="001759FF">
        <w:rPr>
          <w:rFonts w:ascii="Times New Roman" w:hAnsi="Times New Roman" w:cs="Times New Roman"/>
          <w:sz w:val="28"/>
          <w:szCs w:val="28"/>
        </w:rPr>
        <w:t xml:space="preserve"> </w:t>
      </w:r>
      <w:r w:rsidRPr="009B2163">
        <w:rPr>
          <w:rFonts w:ascii="Times New Roman" w:hAnsi="Times New Roman" w:cs="Times New Roman"/>
          <w:sz w:val="28"/>
          <w:szCs w:val="28"/>
        </w:rPr>
        <w:t xml:space="preserve">školy v prírode, </w:t>
      </w:r>
    </w:p>
    <w:p w14:paraId="5DE38AC8" w14:textId="77777777" w:rsidR="001759FF" w:rsidRDefault="009B2163" w:rsidP="001759F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 xml:space="preserve">kurzy na ochranu života a zdravia, </w:t>
      </w:r>
    </w:p>
    <w:p w14:paraId="26DE47BE" w14:textId="77777777" w:rsidR="001759FF" w:rsidRDefault="009B2163" w:rsidP="001759F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 xml:space="preserve">kurzy pohybových aktivít v prírode, </w:t>
      </w:r>
    </w:p>
    <w:p w14:paraId="7A1F9CDF" w14:textId="77777777" w:rsidR="001759FF" w:rsidRDefault="009B2163" w:rsidP="001759F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 xml:space="preserve">saunovanie, </w:t>
      </w:r>
    </w:p>
    <w:p w14:paraId="074C2D85" w14:textId="63A01C45" w:rsidR="009B2163" w:rsidRPr="001759FF" w:rsidRDefault="009B2163" w:rsidP="001759FF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>dni otvorených dverí</w:t>
      </w:r>
    </w:p>
    <w:p w14:paraId="4FA4CD7D" w14:textId="22CC0BAE" w:rsidR="00BD2BDC" w:rsidRPr="009B2163" w:rsidRDefault="002912FF" w:rsidP="009B2163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>Telesná a hudobná výchova sa nad rámec opatrení tejto fázy odporúča realizovať len teoretickou formou.</w:t>
      </w:r>
    </w:p>
    <w:p w14:paraId="687094BD" w14:textId="77777777" w:rsidR="00870F21" w:rsidRDefault="00870F21" w:rsidP="009B2163">
      <w:pPr>
        <w:rPr>
          <w:rFonts w:ascii="Times New Roman" w:hAnsi="Times New Roman" w:cs="Times New Roman"/>
          <w:sz w:val="28"/>
          <w:szCs w:val="28"/>
        </w:rPr>
      </w:pPr>
    </w:p>
    <w:p w14:paraId="42071344" w14:textId="77777777" w:rsidR="00870F21" w:rsidRDefault="00870F21" w:rsidP="009B2163">
      <w:pPr>
        <w:rPr>
          <w:rFonts w:ascii="Times New Roman" w:hAnsi="Times New Roman" w:cs="Times New Roman"/>
          <w:sz w:val="28"/>
          <w:szCs w:val="28"/>
        </w:rPr>
      </w:pPr>
    </w:p>
    <w:p w14:paraId="2C0E6797" w14:textId="77777777" w:rsidR="009B2163" w:rsidRPr="00870F21" w:rsidRDefault="009B2163" w:rsidP="009B21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0F2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Zákonný zástupca </w:t>
      </w:r>
    </w:p>
    <w:p w14:paraId="3FA8E16D" w14:textId="20290BB9" w:rsidR="009B2163" w:rsidRPr="009B2163" w:rsidRDefault="009B2163" w:rsidP="009B216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 xml:space="preserve">Zodpovedá za dodržiavanie </w:t>
      </w:r>
      <w:proofErr w:type="spellStart"/>
      <w:r w:rsidRPr="009B2163">
        <w:rPr>
          <w:rFonts w:ascii="Times New Roman" w:hAnsi="Times New Roman" w:cs="Times New Roman"/>
          <w:sz w:val="28"/>
          <w:szCs w:val="28"/>
        </w:rPr>
        <w:t>hygienicko</w:t>
      </w:r>
      <w:proofErr w:type="spellEnd"/>
      <w:r w:rsidRPr="009B2163">
        <w:rPr>
          <w:rFonts w:ascii="Times New Roman" w:hAnsi="Times New Roman" w:cs="Times New Roman"/>
          <w:sz w:val="28"/>
          <w:szCs w:val="28"/>
        </w:rPr>
        <w:t xml:space="preserve">–epidemiologických opatrení pri privádzaní dieťaťa do </w:t>
      </w:r>
      <w:r w:rsidR="00870F21">
        <w:rPr>
          <w:rFonts w:ascii="Times New Roman" w:hAnsi="Times New Roman" w:cs="Times New Roman"/>
          <w:sz w:val="28"/>
          <w:szCs w:val="28"/>
        </w:rPr>
        <w:t xml:space="preserve">materskej školy, počas pobytu </w:t>
      </w:r>
      <w:r w:rsidRPr="009B2163">
        <w:rPr>
          <w:rFonts w:ascii="Times New Roman" w:hAnsi="Times New Roman" w:cs="Times New Roman"/>
          <w:sz w:val="28"/>
          <w:szCs w:val="28"/>
        </w:rPr>
        <w:t>šatňovom/vstupnom priestore materskej školy a pri odvádzaní dieťaťa z materskej školy v zmysle aktuálnych opatrení Úradu verejného zdravotníctva</w:t>
      </w:r>
      <w:r w:rsidR="006D35A5">
        <w:rPr>
          <w:rFonts w:ascii="Times New Roman" w:hAnsi="Times New Roman" w:cs="Times New Roman"/>
          <w:sz w:val="28"/>
          <w:szCs w:val="28"/>
        </w:rPr>
        <w:t xml:space="preserve"> SR (nosenie respirátorov FFP2</w:t>
      </w:r>
      <w:r w:rsidRPr="009B2163">
        <w:rPr>
          <w:rFonts w:ascii="Times New Roman" w:hAnsi="Times New Roman" w:cs="Times New Roman"/>
          <w:sz w:val="28"/>
          <w:szCs w:val="28"/>
        </w:rPr>
        <w:t xml:space="preserve">, dodržiavanie odstupov, dezinfekcia rúk). </w:t>
      </w:r>
    </w:p>
    <w:p w14:paraId="4CDCD6B5" w14:textId="0C959272" w:rsidR="009B2163" w:rsidRPr="009B2163" w:rsidRDefault="009B2163" w:rsidP="009B216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>Dodržiava pokyny riaditeľa materskej školy, ktoré upravujú podmienky konkrétnej materskej školy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2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5BBDD" w14:textId="6D8B860A" w:rsidR="009B2163" w:rsidRDefault="009B2163" w:rsidP="009B216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 xml:space="preserve">Odovzdáva dieťa výhradne </w:t>
      </w:r>
      <w:r w:rsidR="00870F21">
        <w:rPr>
          <w:rFonts w:ascii="Times New Roman" w:hAnsi="Times New Roman" w:cs="Times New Roman"/>
          <w:sz w:val="28"/>
          <w:szCs w:val="28"/>
        </w:rPr>
        <w:t xml:space="preserve">pedagogickému </w:t>
      </w:r>
      <w:r w:rsidRPr="009B2163">
        <w:rPr>
          <w:rFonts w:ascii="Times New Roman" w:hAnsi="Times New Roman" w:cs="Times New Roman"/>
          <w:sz w:val="28"/>
          <w:szCs w:val="28"/>
        </w:rPr>
        <w:t xml:space="preserve">zamestnancovi materskej školy. </w:t>
      </w:r>
    </w:p>
    <w:p w14:paraId="25F5D598" w14:textId="605EAE06" w:rsidR="00870F21" w:rsidRPr="009B2163" w:rsidRDefault="00870F21" w:rsidP="009B216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Predkladá pri nástupe do materskej školy </w:t>
      </w:r>
      <w:r w:rsidR="006D35A5">
        <w:rPr>
          <w:rFonts w:ascii="Times New Roman" w:hAnsi="Times New Roman" w:cs="Times New Roman"/>
          <w:sz w:val="28"/>
          <w:szCs w:val="28"/>
        </w:rPr>
        <w:t xml:space="preserve">Čestné vyhlásenie </w:t>
      </w:r>
      <w:r>
        <w:rPr>
          <w:rFonts w:ascii="Times New Roman" w:hAnsi="Times New Roman" w:cs="Times New Roman"/>
          <w:sz w:val="28"/>
          <w:szCs w:val="28"/>
        </w:rPr>
        <w:t>o </w:t>
      </w:r>
      <w:proofErr w:type="spellStart"/>
      <w:r>
        <w:rPr>
          <w:rFonts w:ascii="Times New Roman" w:hAnsi="Times New Roman" w:cs="Times New Roman"/>
          <w:sz w:val="28"/>
          <w:szCs w:val="28"/>
        </w:rPr>
        <w:t>bezinfekčnosti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zákonného zástupcu s vyhlásením o negatívnom výsledku RT-PCR testu</w:t>
      </w:r>
      <w:r w:rsidR="007F1524">
        <w:rPr>
          <w:rFonts w:ascii="Times New Roman" w:hAnsi="Times New Roman" w:cs="Times New Roman"/>
          <w:sz w:val="28"/>
          <w:szCs w:val="28"/>
        </w:rPr>
        <w:t>, alebo antigénove</w:t>
      </w:r>
      <w:r w:rsidR="00A04C49">
        <w:rPr>
          <w:rFonts w:ascii="Times New Roman" w:hAnsi="Times New Roman" w:cs="Times New Roman"/>
          <w:sz w:val="28"/>
          <w:szCs w:val="28"/>
        </w:rPr>
        <w:t>ho testu.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0B48C" w14:textId="2B470AC7" w:rsidR="00BB1915" w:rsidRDefault="001759FF" w:rsidP="009B216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1759FF">
        <w:rPr>
          <w:rFonts w:ascii="Times New Roman" w:hAnsi="Times New Roman" w:cs="Times New Roman"/>
          <w:sz w:val="28"/>
          <w:szCs w:val="28"/>
        </w:rPr>
        <w:t>redkladá po každom prerušení dochádzky dieťa</w:t>
      </w:r>
      <w:r>
        <w:rPr>
          <w:rFonts w:ascii="Times New Roman" w:hAnsi="Times New Roman" w:cs="Times New Roman"/>
          <w:sz w:val="28"/>
          <w:szCs w:val="28"/>
        </w:rPr>
        <w:t xml:space="preserve">ťa </w:t>
      </w:r>
      <w:r w:rsidRPr="001759FF">
        <w:rPr>
          <w:rFonts w:ascii="Times New Roman" w:hAnsi="Times New Roman" w:cs="Times New Roman"/>
          <w:sz w:val="28"/>
          <w:szCs w:val="28"/>
        </w:rPr>
        <w:t>do materskej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školy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trvaní viac ako tri po sebe nasledujúce dni</w:t>
      </w:r>
      <w:r w:rsidR="00BB1915"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(vrátane víkendov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sviatkov)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písomné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vyhlásenie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zákonného zástupcu o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759FF">
        <w:rPr>
          <w:rFonts w:ascii="Times New Roman" w:hAnsi="Times New Roman" w:cs="Times New Roman"/>
          <w:sz w:val="28"/>
          <w:szCs w:val="28"/>
        </w:rPr>
        <w:t>bezinfekčnosti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759FF">
        <w:rPr>
          <w:rFonts w:ascii="Times New Roman" w:hAnsi="Times New Roman" w:cs="Times New Roman"/>
          <w:sz w:val="28"/>
          <w:szCs w:val="28"/>
        </w:rPr>
        <w:t xml:space="preserve"> Pri prerušení viac ako 5 pracovných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dní</w:t>
      </w:r>
      <w:r w:rsidR="006D35A5"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(víkendy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sviatky sa nezapočítavajú)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dôvodu akéhokoľvek ochorenia predkladá potvrdenie 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59FF">
        <w:rPr>
          <w:rFonts w:ascii="Times New Roman" w:hAnsi="Times New Roman" w:cs="Times New Roman"/>
          <w:sz w:val="28"/>
          <w:szCs w:val="28"/>
        </w:rPr>
        <w:t>chorobe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F21">
        <w:rPr>
          <w:rFonts w:ascii="Times New Roman" w:hAnsi="Times New Roman" w:cs="Times New Roman"/>
          <w:sz w:val="28"/>
          <w:szCs w:val="28"/>
        </w:rPr>
        <w:t xml:space="preserve">vydané  </w:t>
      </w:r>
      <w:r w:rsidRPr="001759FF">
        <w:rPr>
          <w:rFonts w:ascii="Times New Roman" w:hAnsi="Times New Roman" w:cs="Times New Roman"/>
          <w:sz w:val="28"/>
          <w:szCs w:val="28"/>
        </w:rPr>
        <w:t>všeobecným lekárom pre deti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dorast.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Počet podaných Vyhlásení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9FF">
        <w:rPr>
          <w:rFonts w:ascii="Times New Roman" w:hAnsi="Times New Roman" w:cs="Times New Roman"/>
          <w:sz w:val="28"/>
          <w:szCs w:val="28"/>
        </w:rPr>
        <w:t>bezinfekčnosti</w:t>
      </w:r>
      <w:proofErr w:type="spellEnd"/>
      <w:r w:rsidRPr="001759FF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Potvrdení 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9FF">
        <w:rPr>
          <w:rFonts w:ascii="Times New Roman" w:hAnsi="Times New Roman" w:cs="Times New Roman"/>
          <w:sz w:val="28"/>
          <w:szCs w:val="28"/>
        </w:rPr>
        <w:t>chorobe nie je limitovaný.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D19DE" w14:textId="292024CE" w:rsidR="001759FF" w:rsidRPr="00BB1915" w:rsidRDefault="001759FF" w:rsidP="00BB191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B1915">
        <w:rPr>
          <w:rFonts w:ascii="Times New Roman" w:hAnsi="Times New Roman" w:cs="Times New Roman"/>
          <w:b/>
          <w:bCs/>
          <w:sz w:val="28"/>
          <w:szCs w:val="28"/>
        </w:rPr>
        <w:t xml:space="preserve">V prípade neprítomnosti dieťaťa v materskej škole z dôvodu: </w:t>
      </w:r>
    </w:p>
    <w:p w14:paraId="5C549F74" w14:textId="77777777" w:rsidR="001759FF" w:rsidRDefault="001759FF" w:rsidP="00BB1915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59FF">
        <w:rPr>
          <w:rFonts w:ascii="Times New Roman" w:hAnsi="Times New Roman" w:cs="Times New Roman"/>
          <w:sz w:val="28"/>
          <w:szCs w:val="28"/>
        </w:rPr>
        <w:t xml:space="preserve">podozrenia na ochorenie COVID-19 (označený ako „Úzky kontakt“ RÚVZ, </w:t>
      </w:r>
      <w:proofErr w:type="spellStart"/>
      <w:r w:rsidRPr="001759FF">
        <w:rPr>
          <w:rFonts w:ascii="Times New Roman" w:hAnsi="Times New Roman" w:cs="Times New Roman"/>
          <w:sz w:val="28"/>
          <w:szCs w:val="28"/>
        </w:rPr>
        <w:t>infektológom</w:t>
      </w:r>
      <w:proofErr w:type="spellEnd"/>
      <w:r w:rsidRPr="001759FF">
        <w:rPr>
          <w:rFonts w:ascii="Times New Roman" w:hAnsi="Times New Roman" w:cs="Times New Roman"/>
          <w:sz w:val="28"/>
          <w:szCs w:val="28"/>
        </w:rPr>
        <w:t xml:space="preserve"> alebo všeobecným lekárom) </w:t>
      </w:r>
    </w:p>
    <w:p w14:paraId="67BBF2BD" w14:textId="77777777" w:rsidR="00BB1915" w:rsidRDefault="001759FF" w:rsidP="00BB1915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759FF">
        <w:rPr>
          <w:rFonts w:ascii="Times New Roman" w:hAnsi="Times New Roman" w:cs="Times New Roman"/>
          <w:sz w:val="28"/>
          <w:szCs w:val="28"/>
        </w:rPr>
        <w:t xml:space="preserve">ochorenia na COVID-19 (potvrdené ochorenie RÚVZ, </w:t>
      </w:r>
      <w:proofErr w:type="spellStart"/>
      <w:r w:rsidRPr="001759FF">
        <w:rPr>
          <w:rFonts w:ascii="Times New Roman" w:hAnsi="Times New Roman" w:cs="Times New Roman"/>
          <w:sz w:val="28"/>
          <w:szCs w:val="28"/>
        </w:rPr>
        <w:t>infektológom</w:t>
      </w:r>
      <w:proofErr w:type="spellEnd"/>
      <w:r w:rsidRPr="001759FF">
        <w:rPr>
          <w:rFonts w:ascii="Times New Roman" w:hAnsi="Times New Roman" w:cs="Times New Roman"/>
          <w:sz w:val="28"/>
          <w:szCs w:val="28"/>
        </w:rPr>
        <w:t xml:space="preserve"> alebo všeobecným lekárom) </w:t>
      </w:r>
    </w:p>
    <w:p w14:paraId="3DF66F79" w14:textId="46167CBB" w:rsidR="001759FF" w:rsidRPr="00BB1915" w:rsidRDefault="001759FF" w:rsidP="00BB1915">
      <w:pPr>
        <w:pStyle w:val="Odsekzoznamu"/>
        <w:rPr>
          <w:rFonts w:ascii="Times New Roman" w:hAnsi="Times New Roman" w:cs="Times New Roman"/>
          <w:sz w:val="28"/>
          <w:szCs w:val="28"/>
        </w:rPr>
      </w:pPr>
      <w:r w:rsidRPr="00BB1915">
        <w:rPr>
          <w:rFonts w:ascii="Times New Roman" w:hAnsi="Times New Roman" w:cs="Times New Roman"/>
          <w:sz w:val="28"/>
          <w:szCs w:val="28"/>
        </w:rPr>
        <w:t>predložiť pri návrate dieťaťa do materskej školy „Potvrdenie o chorobe“</w:t>
      </w:r>
      <w:r w:rsidR="00BB1915" w:rsidRPr="00BB1915">
        <w:rPr>
          <w:rFonts w:ascii="Times New Roman" w:hAnsi="Times New Roman" w:cs="Times New Roman"/>
          <w:sz w:val="28"/>
          <w:szCs w:val="28"/>
        </w:rPr>
        <w:t xml:space="preserve"> </w:t>
      </w:r>
      <w:r w:rsidRPr="00BB1915">
        <w:rPr>
          <w:rFonts w:ascii="Times New Roman" w:hAnsi="Times New Roman" w:cs="Times New Roman"/>
          <w:sz w:val="28"/>
          <w:szCs w:val="28"/>
        </w:rPr>
        <w:t>vydané len všeobecným lekárom pre deti a dorast (u ktorých je dieťa starostlivosti) a to bez ohľadu na dĺžku trvania jeho neprítomnosti.</w:t>
      </w:r>
    </w:p>
    <w:p w14:paraId="4E8309DC" w14:textId="77777777" w:rsidR="00BB1915" w:rsidRDefault="001759FF" w:rsidP="009B216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1915">
        <w:rPr>
          <w:rFonts w:ascii="Times New Roman" w:hAnsi="Times New Roman" w:cs="Times New Roman"/>
          <w:sz w:val="28"/>
          <w:szCs w:val="28"/>
        </w:rPr>
        <w:t>Rešpektuje pravidlá zákazu nosenia hračiek a iného materiálu alebo pomôcok z domáceho prostredia do materskej školy, stanovené riaditeľom materskej školy</w:t>
      </w:r>
      <w:r w:rsidR="00BB1915" w:rsidRPr="00BB1915">
        <w:rPr>
          <w:rFonts w:ascii="Times New Roman" w:hAnsi="Times New Roman" w:cs="Times New Roman"/>
          <w:sz w:val="28"/>
          <w:szCs w:val="28"/>
        </w:rPr>
        <w:t>.</w:t>
      </w:r>
      <w:r w:rsidRPr="00BB19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9150A" w14:textId="2D18FB84" w:rsidR="009B2163" w:rsidRPr="00870F21" w:rsidRDefault="009B2163" w:rsidP="00870F2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2163">
        <w:rPr>
          <w:rFonts w:ascii="Times New Roman" w:hAnsi="Times New Roman" w:cs="Times New Roman"/>
          <w:sz w:val="28"/>
          <w:szCs w:val="28"/>
        </w:rPr>
        <w:t xml:space="preserve">V prípade, že u </w:t>
      </w:r>
      <w:r>
        <w:rPr>
          <w:rFonts w:ascii="Times New Roman" w:hAnsi="Times New Roman" w:cs="Times New Roman"/>
          <w:sz w:val="28"/>
          <w:szCs w:val="28"/>
        </w:rPr>
        <w:t>dieťaťa</w:t>
      </w:r>
      <w:r w:rsidRPr="009B2163">
        <w:rPr>
          <w:rFonts w:ascii="Times New Roman" w:hAnsi="Times New Roman" w:cs="Times New Roman"/>
          <w:sz w:val="28"/>
          <w:szCs w:val="28"/>
        </w:rPr>
        <w:t xml:space="preserve"> je podozrenie alebo potvrdené ochorenie na COVID-19, bezodkladne o tejto situácii informuje riaditeľa školy. Povinnosťou záko</w:t>
      </w:r>
      <w:r w:rsidR="006D35A5">
        <w:rPr>
          <w:rFonts w:ascii="Times New Roman" w:hAnsi="Times New Roman" w:cs="Times New Roman"/>
          <w:sz w:val="28"/>
          <w:szCs w:val="28"/>
        </w:rPr>
        <w:t>nného zástupcu je aj bezodkladné</w:t>
      </w:r>
      <w:bookmarkStart w:id="0" w:name="_GoBack"/>
      <w:bookmarkEnd w:id="0"/>
      <w:r w:rsidRPr="009B2163">
        <w:rPr>
          <w:rFonts w:ascii="Times New Roman" w:hAnsi="Times New Roman" w:cs="Times New Roman"/>
          <w:sz w:val="28"/>
          <w:szCs w:val="28"/>
        </w:rPr>
        <w:t xml:space="preserve"> nahlásenie karantény, ak bola dieťaťu nariadená lekárom všeobecnej zdravotnej starostlivosti pre deti a dorast alebo miestne príslušným regionálnym hygienikom. Za týchto podmienok je dieťa zo školy vylúčené. </w:t>
      </w:r>
    </w:p>
    <w:sectPr w:rsidR="009B2163" w:rsidRPr="00870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CEF"/>
    <w:multiLevelType w:val="hybridMultilevel"/>
    <w:tmpl w:val="DF3213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798F"/>
    <w:multiLevelType w:val="hybridMultilevel"/>
    <w:tmpl w:val="72C221A6"/>
    <w:lvl w:ilvl="0" w:tplc="9522A4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566A"/>
    <w:multiLevelType w:val="hybridMultilevel"/>
    <w:tmpl w:val="840071D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C18"/>
    <w:multiLevelType w:val="hybridMultilevel"/>
    <w:tmpl w:val="CA12CC02"/>
    <w:lvl w:ilvl="0" w:tplc="391E9A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0D4"/>
    <w:multiLevelType w:val="hybridMultilevel"/>
    <w:tmpl w:val="AFA6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0402"/>
    <w:multiLevelType w:val="hybridMultilevel"/>
    <w:tmpl w:val="DA800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81007"/>
    <w:multiLevelType w:val="hybridMultilevel"/>
    <w:tmpl w:val="5EA8EC02"/>
    <w:lvl w:ilvl="0" w:tplc="A0E03B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FF"/>
    <w:rsid w:val="0002511C"/>
    <w:rsid w:val="001759FF"/>
    <w:rsid w:val="002912FF"/>
    <w:rsid w:val="002C2DED"/>
    <w:rsid w:val="004C201C"/>
    <w:rsid w:val="00540479"/>
    <w:rsid w:val="006D35A5"/>
    <w:rsid w:val="007F1524"/>
    <w:rsid w:val="00850006"/>
    <w:rsid w:val="00870F21"/>
    <w:rsid w:val="009B2163"/>
    <w:rsid w:val="00A04C49"/>
    <w:rsid w:val="00BB1915"/>
    <w:rsid w:val="00BD2BDC"/>
    <w:rsid w:val="00C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737C"/>
  <w15:chartTrackingRefBased/>
  <w15:docId w15:val="{F10A7258-77E5-4D0E-9BD0-DD45A2DA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21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0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Kuriatka</dc:creator>
  <cp:keywords/>
  <dc:description/>
  <cp:lastModifiedBy>Materská škola</cp:lastModifiedBy>
  <cp:revision>2</cp:revision>
  <cp:lastPrinted>2021-02-18T09:32:00Z</cp:lastPrinted>
  <dcterms:created xsi:type="dcterms:W3CDTF">2021-04-09T10:36:00Z</dcterms:created>
  <dcterms:modified xsi:type="dcterms:W3CDTF">2021-04-09T10:36:00Z</dcterms:modified>
</cp:coreProperties>
</file>